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27" w:rsidRDefault="003F1927" w:rsidP="003F1927">
      <w:pPr>
        <w:pStyle w:val="20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Пример приказа об увольнении</w:t>
      </w:r>
    </w:p>
    <w:p w:rsidR="003F1927" w:rsidRDefault="003F1927" w:rsidP="003F1927">
      <w:pPr>
        <w:pStyle w:val="2018"/>
        <w:spacing w:after="0"/>
        <w:jc w:val="center"/>
        <w:rPr>
          <w:b/>
          <w:bCs/>
          <w:sz w:val="19"/>
          <w:szCs w:val="19"/>
          <w:lang w:val="en-US"/>
        </w:rPr>
      </w:pPr>
    </w:p>
    <w:p w:rsidR="003F1927" w:rsidRDefault="003F1927" w:rsidP="003F1927">
      <w:pPr>
        <w:pStyle w:val="2018"/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Общество с ограниченной ответственностью «М»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ПРИКАЗ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05.01.2017 № 10-к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г. Минск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Об увольнении с работы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В связи с произошедшим 23.12.2016 несчастным случаем, повлекшим причинение увечья плотнику Ив</w:t>
      </w:r>
      <w:proofErr w:type="gramStart"/>
      <w:r>
        <w:rPr>
          <w:sz w:val="19"/>
          <w:szCs w:val="19"/>
        </w:rPr>
        <w:t>а-</w:t>
      </w:r>
      <w:proofErr w:type="gramEnd"/>
      <w:r>
        <w:rPr>
          <w:sz w:val="19"/>
          <w:szCs w:val="19"/>
        </w:rPr>
        <w:br/>
      </w:r>
      <w:proofErr w:type="spellStart"/>
      <w:r>
        <w:rPr>
          <w:sz w:val="19"/>
          <w:szCs w:val="19"/>
        </w:rPr>
        <w:t>нову</w:t>
      </w:r>
      <w:proofErr w:type="spellEnd"/>
      <w:r>
        <w:rPr>
          <w:sz w:val="19"/>
          <w:szCs w:val="19"/>
        </w:rPr>
        <w:t xml:space="preserve"> И.И., принимая во внимание нарушение требований по охране труда — </w:t>
      </w:r>
      <w:proofErr w:type="spellStart"/>
      <w:r>
        <w:rPr>
          <w:sz w:val="19"/>
          <w:szCs w:val="19"/>
        </w:rPr>
        <w:t>неознакомление</w:t>
      </w:r>
      <w:proofErr w:type="spellEnd"/>
      <w:r>
        <w:rPr>
          <w:sz w:val="19"/>
          <w:szCs w:val="19"/>
        </w:rPr>
        <w:t xml:space="preserve"> Иванова И.И. </w:t>
      </w:r>
      <w:r>
        <w:rPr>
          <w:sz w:val="19"/>
          <w:szCs w:val="19"/>
        </w:rPr>
        <w:br/>
        <w:t>с Инструкцией по охране труда,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УВОЛИТЬ: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ПЕТРОВА Петра Петровича, мастера, 05.01.2017 за однократное грубое нарушение правил охраны труда, повлекшее увечье другого работника, в соответствии с п. 9 ст. 42 Трудового кодекса Республики Беларусь.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Трудовой отпуск использован по 05.01.2017.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Основание: 1. Докладная записка Петрова П.П. от 24.12.2016.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2. Письменное объяснение Петрова П.П. от 24.12.2016.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3. Акт о несчастном случае на производстве от 23.12.2016 № 3.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4. Служебная записка о проведении проверки допущенных работником нарушений от 24.12.2016 № 3.</w:t>
      </w: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</w:p>
    <w:p w:rsidR="003F1927" w:rsidRDefault="003F1927" w:rsidP="003F1927">
      <w:pPr>
        <w:pStyle w:val="2018"/>
        <w:spacing w:after="0"/>
        <w:rPr>
          <w:sz w:val="19"/>
          <w:szCs w:val="19"/>
        </w:rPr>
      </w:pPr>
      <w:r>
        <w:rPr>
          <w:sz w:val="19"/>
          <w:szCs w:val="19"/>
        </w:rPr>
        <w:t>Директор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А.А. </w:t>
      </w:r>
      <w:proofErr w:type="spellStart"/>
      <w:r>
        <w:rPr>
          <w:sz w:val="19"/>
          <w:szCs w:val="19"/>
        </w:rPr>
        <w:t>Лум</w:t>
      </w:r>
      <w:proofErr w:type="spellEnd"/>
    </w:p>
    <w:p w:rsidR="00AA4F0E" w:rsidRDefault="003F1927" w:rsidP="003F1927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Подпись</w:t>
      </w:r>
    </w:p>
    <w:sectPr w:rsidR="00AA4F0E" w:rsidSect="00AA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F1927"/>
    <w:rsid w:val="003F1927"/>
    <w:rsid w:val="00AA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8">
    <w:name w:val="основной2018"/>
    <w:basedOn w:val="a"/>
    <w:uiPriority w:val="99"/>
    <w:rsid w:val="003F1927"/>
    <w:pPr>
      <w:autoSpaceDE w:val="0"/>
      <w:autoSpaceDN w:val="0"/>
      <w:adjustRightInd w:val="0"/>
      <w:spacing w:after="68" w:line="276" w:lineRule="atLeast"/>
      <w:jc w:val="both"/>
      <w:textAlignment w:val="center"/>
    </w:pPr>
    <w:rPr>
      <w:rFonts w:ascii="CharterC" w:hAnsi="CharterC" w:cs="CharterC"/>
      <w:color w:val="000000"/>
      <w:w w:val="9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2019-08-29T08:24:00Z</dcterms:created>
  <dcterms:modified xsi:type="dcterms:W3CDTF">2019-08-29T08:24:00Z</dcterms:modified>
</cp:coreProperties>
</file>